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2BA2" w14:textId="1E350746" w:rsidR="005B20FF" w:rsidRPr="00CD3E5D" w:rsidRDefault="00CD3E5D" w:rsidP="00CD3E5D">
      <w:pPr>
        <w:jc w:val="center"/>
        <w:rPr>
          <w:sz w:val="24"/>
          <w:szCs w:val="24"/>
        </w:rPr>
      </w:pPr>
      <w:r w:rsidRPr="00CD3E5D">
        <w:rPr>
          <w:noProof/>
          <w:sz w:val="24"/>
          <w:szCs w:val="24"/>
        </w:rPr>
        <w:drawing>
          <wp:inline distT="0" distB="0" distL="0" distR="0" wp14:anchorId="0F71E3D9" wp14:editId="74D718FE">
            <wp:extent cx="1918716" cy="998058"/>
            <wp:effectExtent l="0" t="0" r="5715" b="0"/>
            <wp:docPr id="1" name="Picture 1" descr="WDCE - 583 stack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CE - 583 stacked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96" cy="10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4BE13" w14:textId="7ADCE133" w:rsidR="00CD3E5D" w:rsidRPr="00CD3E5D" w:rsidRDefault="00CD3E5D" w:rsidP="00CD3E5D">
      <w:pPr>
        <w:jc w:val="center"/>
        <w:rPr>
          <w:sz w:val="24"/>
          <w:szCs w:val="24"/>
        </w:rPr>
      </w:pPr>
    </w:p>
    <w:p w14:paraId="06B85CF0" w14:textId="3C714844" w:rsidR="00CD3E5D" w:rsidRPr="00CD3E5D" w:rsidRDefault="00CD3E5D" w:rsidP="00CD3E5D">
      <w:pPr>
        <w:jc w:val="center"/>
        <w:rPr>
          <w:rFonts w:ascii="Arial" w:hAnsi="Arial" w:cs="Arial"/>
          <w:sz w:val="24"/>
          <w:szCs w:val="24"/>
        </w:rPr>
      </w:pPr>
      <w:r w:rsidRPr="00CD3E5D">
        <w:rPr>
          <w:rFonts w:ascii="Arial" w:hAnsi="Arial" w:cs="Arial"/>
          <w:sz w:val="24"/>
          <w:szCs w:val="24"/>
        </w:rPr>
        <w:t>Confetti Quilt with Holly Gardner</w:t>
      </w:r>
    </w:p>
    <w:p w14:paraId="66404570" w14:textId="60EE2D5F" w:rsidR="00CD3E5D" w:rsidRPr="00CD3E5D" w:rsidRDefault="00CD3E5D" w:rsidP="00CD3E5D">
      <w:pPr>
        <w:jc w:val="center"/>
        <w:rPr>
          <w:rFonts w:ascii="Arial" w:hAnsi="Arial" w:cs="Arial"/>
          <w:sz w:val="24"/>
          <w:szCs w:val="24"/>
        </w:rPr>
      </w:pPr>
      <w:r w:rsidRPr="00CD3E5D">
        <w:rPr>
          <w:rFonts w:ascii="Arial" w:hAnsi="Arial" w:cs="Arial"/>
          <w:sz w:val="24"/>
          <w:szCs w:val="24"/>
        </w:rPr>
        <w:t>Supply List</w:t>
      </w:r>
    </w:p>
    <w:p w14:paraId="2C4F7918" w14:textId="7FE5508D" w:rsidR="00CD3E5D" w:rsidRPr="00CD3E5D" w:rsidRDefault="00CD3E5D" w:rsidP="00CD3E5D">
      <w:pPr>
        <w:jc w:val="center"/>
        <w:rPr>
          <w:rFonts w:ascii="Arial" w:hAnsi="Arial" w:cs="Arial"/>
          <w:sz w:val="24"/>
          <w:szCs w:val="24"/>
        </w:rPr>
      </w:pPr>
    </w:p>
    <w:p w14:paraId="74CEECF1" w14:textId="3AA4F321" w:rsidR="00CD3E5D" w:rsidRPr="00CD3E5D" w:rsidRDefault="00CD3E5D" w:rsidP="00CD3E5D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A well-functioning sewing machine with the ability to drop the feed dogs and comes with a darning foot or free-motion foot.</w:t>
      </w:r>
    </w:p>
    <w:p w14:paraId="537024F7" w14:textId="77777777" w:rsidR="00CD3E5D" w:rsidRPr="00CD3E5D" w:rsidRDefault="00CD3E5D" w:rsidP="00CD3E5D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CD3E5D">
        <w:rPr>
          <w:rFonts w:ascii="Arial" w:hAnsi="Arial" w:cs="Arial"/>
          <w:color w:val="333333"/>
          <w:sz w:val="24"/>
          <w:szCs w:val="24"/>
        </w:rPr>
        <w:br/>
      </w: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Rotary blade and cutting mat.</w:t>
      </w:r>
    </w:p>
    <w:p w14:paraId="0DE1D1E0" w14:textId="77777777" w:rsidR="00CD3E5D" w:rsidRPr="00CD3E5D" w:rsidRDefault="00CD3E5D" w:rsidP="00CD3E5D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CD3E5D">
        <w:rPr>
          <w:rFonts w:ascii="Arial" w:hAnsi="Arial" w:cs="Arial"/>
          <w:color w:val="333333"/>
          <w:sz w:val="24"/>
          <w:szCs w:val="24"/>
        </w:rPr>
        <w:br/>
      </w: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Wonder under fusible web - I like 725 thickness.</w:t>
      </w:r>
    </w:p>
    <w:p w14:paraId="68858925" w14:textId="77777777" w:rsidR="00CD3E5D" w:rsidRPr="00CD3E5D" w:rsidRDefault="00CD3E5D" w:rsidP="00CD3E5D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CD3E5D">
        <w:rPr>
          <w:rFonts w:ascii="Arial" w:hAnsi="Arial" w:cs="Arial"/>
          <w:color w:val="333333"/>
          <w:sz w:val="24"/>
          <w:szCs w:val="24"/>
        </w:rPr>
        <w:br/>
      </w: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1/2 yd black tulle</w:t>
      </w:r>
    </w:p>
    <w:p w14:paraId="0E6AC829" w14:textId="77777777" w:rsidR="00CD3E5D" w:rsidRPr="00CD3E5D" w:rsidRDefault="00CD3E5D" w:rsidP="00CD3E5D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CD3E5D">
        <w:rPr>
          <w:rFonts w:ascii="Arial" w:hAnsi="Arial" w:cs="Arial"/>
          <w:color w:val="333333"/>
          <w:sz w:val="24"/>
          <w:szCs w:val="24"/>
        </w:rPr>
        <w:br/>
      </w: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1/2 yd background fabric</w:t>
      </w:r>
    </w:p>
    <w:p w14:paraId="1EDB5328" w14:textId="77777777" w:rsidR="00CD3E5D" w:rsidRPr="00CD3E5D" w:rsidRDefault="00CD3E5D" w:rsidP="00CD3E5D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CD3E5D">
        <w:rPr>
          <w:rFonts w:ascii="Arial" w:hAnsi="Arial" w:cs="Arial"/>
          <w:color w:val="333333"/>
          <w:sz w:val="24"/>
          <w:szCs w:val="24"/>
        </w:rPr>
        <w:br/>
      </w: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1/2 yd batting or white felt for the inside of the quilt</w:t>
      </w:r>
    </w:p>
    <w:p w14:paraId="4DD56FD5" w14:textId="77777777" w:rsidR="00CD3E5D" w:rsidRPr="00CD3E5D" w:rsidRDefault="00CD3E5D" w:rsidP="00CD3E5D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CD3E5D">
        <w:rPr>
          <w:rFonts w:ascii="Arial" w:hAnsi="Arial" w:cs="Arial"/>
          <w:color w:val="333333"/>
          <w:sz w:val="24"/>
          <w:szCs w:val="24"/>
        </w:rPr>
        <w:br/>
      </w: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Various scraps of 1/4 yd batik fabrics </w:t>
      </w:r>
      <w:proofErr w:type="gramStart"/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( we</w:t>
      </w:r>
      <w:proofErr w:type="gramEnd"/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will discuss in the first meeting)</w:t>
      </w:r>
    </w:p>
    <w:p w14:paraId="22B03067" w14:textId="77777777" w:rsidR="00CD3E5D" w:rsidRPr="00CD3E5D" w:rsidRDefault="00CD3E5D" w:rsidP="00CD3E5D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CD3E5D">
        <w:rPr>
          <w:rFonts w:ascii="Arial" w:hAnsi="Arial" w:cs="Arial"/>
          <w:color w:val="333333"/>
          <w:sz w:val="24"/>
          <w:szCs w:val="24"/>
        </w:rPr>
        <w:br/>
      </w: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Various scraps of fabrics for trees and sky and ground cover (we will talk about this in the first class)</w:t>
      </w:r>
    </w:p>
    <w:p w14:paraId="43753321" w14:textId="2873FFB0" w:rsidR="00CD3E5D" w:rsidRPr="00CD3E5D" w:rsidRDefault="00CD3E5D" w:rsidP="00CD3E5D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CD3E5D">
        <w:rPr>
          <w:rFonts w:ascii="Arial" w:hAnsi="Arial" w:cs="Arial"/>
          <w:color w:val="333333"/>
          <w:sz w:val="24"/>
          <w:szCs w:val="24"/>
        </w:rPr>
        <w:br/>
      </w: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Large safety pins.</w:t>
      </w:r>
      <w:r w:rsidR="002529C1">
        <w:rPr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A #2 pencil and a thin black sharpie</w:t>
      </w:r>
      <w:bookmarkStart w:id="0" w:name="_GoBack"/>
      <w:bookmarkEnd w:id="0"/>
    </w:p>
    <w:p w14:paraId="1D355A6D" w14:textId="77777777" w:rsidR="00CD3E5D" w:rsidRPr="00CD3E5D" w:rsidRDefault="00CD3E5D" w:rsidP="00CD3E5D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CD3E5D">
        <w:rPr>
          <w:rFonts w:ascii="Arial" w:hAnsi="Arial" w:cs="Arial"/>
          <w:color w:val="333333"/>
          <w:sz w:val="24"/>
          <w:szCs w:val="24"/>
        </w:rPr>
        <w:br/>
      </w: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Monofilament thread</w:t>
      </w:r>
    </w:p>
    <w:p w14:paraId="3E613865" w14:textId="77777777" w:rsidR="00CD3E5D" w:rsidRPr="00CD3E5D" w:rsidRDefault="00CD3E5D" w:rsidP="00CD3E5D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CD3E5D">
        <w:rPr>
          <w:rFonts w:ascii="Arial" w:hAnsi="Arial" w:cs="Arial"/>
          <w:color w:val="333333"/>
          <w:sz w:val="24"/>
          <w:szCs w:val="24"/>
        </w:rPr>
        <w:br/>
      </w: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A quilting thread to match the </w:t>
      </w:r>
      <w:proofErr w:type="gramStart"/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back ground</w:t>
      </w:r>
      <w:proofErr w:type="gramEnd"/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fabric. With several bobbins of that thread.</w:t>
      </w:r>
    </w:p>
    <w:p w14:paraId="22724D53" w14:textId="77777777" w:rsidR="00CD3E5D" w:rsidRPr="00CD3E5D" w:rsidRDefault="00CD3E5D" w:rsidP="00CD3E5D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CD3E5D">
        <w:rPr>
          <w:rFonts w:ascii="Arial" w:hAnsi="Arial" w:cs="Arial"/>
          <w:color w:val="333333"/>
          <w:sz w:val="24"/>
          <w:szCs w:val="24"/>
        </w:rPr>
        <w:br/>
      </w: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Various threads weights 40 to 50 to do basic thread painting.</w:t>
      </w:r>
    </w:p>
    <w:p w14:paraId="12BC3F62" w14:textId="77777777" w:rsidR="00CD3E5D" w:rsidRPr="00CD3E5D" w:rsidRDefault="00CD3E5D" w:rsidP="00CD3E5D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CD3E5D">
        <w:rPr>
          <w:rFonts w:ascii="Arial" w:hAnsi="Arial" w:cs="Arial"/>
          <w:color w:val="333333"/>
          <w:sz w:val="24"/>
          <w:szCs w:val="24"/>
        </w:rPr>
        <w:br/>
      </w: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Jeans and or heavy top stitching sewing needles that fit your machine.</w:t>
      </w:r>
    </w:p>
    <w:p w14:paraId="1B503254" w14:textId="160D2E77" w:rsidR="00CD3E5D" w:rsidRPr="00CD3E5D" w:rsidRDefault="00CD3E5D" w:rsidP="00CD3E5D">
      <w:pPr>
        <w:rPr>
          <w:rFonts w:ascii="Arial" w:hAnsi="Arial" w:cs="Arial"/>
          <w:sz w:val="24"/>
          <w:szCs w:val="24"/>
        </w:rPr>
      </w:pPr>
      <w:r w:rsidRPr="00CD3E5D">
        <w:rPr>
          <w:rFonts w:ascii="Arial" w:hAnsi="Arial" w:cs="Arial"/>
          <w:color w:val="333333"/>
          <w:sz w:val="24"/>
          <w:szCs w:val="24"/>
        </w:rPr>
        <w:br/>
      </w:r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Oil </w:t>
      </w:r>
      <w:proofErr w:type="gramStart"/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pastels ,</w:t>
      </w:r>
      <w:proofErr w:type="gramEnd"/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possible embellishments for making the quilt your own. We will discuss those techniques in </w:t>
      </w:r>
      <w:proofErr w:type="gramStart"/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>class .</w:t>
      </w:r>
      <w:proofErr w:type="gramEnd"/>
      <w:r w:rsidRPr="00CD3E5D">
        <w:rPr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If you don’t have those items don’t worry I have them.</w:t>
      </w:r>
    </w:p>
    <w:sectPr w:rsidR="00CD3E5D" w:rsidRPr="00CD3E5D" w:rsidSect="00CD3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02"/>
    <w:rsid w:val="001E4B02"/>
    <w:rsid w:val="002529C1"/>
    <w:rsid w:val="005B20FF"/>
    <w:rsid w:val="00CD3E5D"/>
    <w:rsid w:val="00E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5119"/>
  <w15:chartTrackingRefBased/>
  <w15:docId w15:val="{AA942D19-934D-4E80-AE81-618C849B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2</cp:revision>
  <dcterms:created xsi:type="dcterms:W3CDTF">2020-01-09T21:47:00Z</dcterms:created>
  <dcterms:modified xsi:type="dcterms:W3CDTF">2020-01-09T21:47:00Z</dcterms:modified>
</cp:coreProperties>
</file>